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AD" w:rsidRDefault="001E76AD" w:rsidP="001E76AD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>
        <w:rPr>
          <w:rFonts w:cs="Arial"/>
          <w:b/>
          <w:color w:val="333333"/>
          <w:sz w:val="28"/>
          <w:szCs w:val="28"/>
        </w:rPr>
        <w:t>Д</w:t>
      </w:r>
      <w:r w:rsidRPr="001E76AD">
        <w:rPr>
          <w:rFonts w:cs="Arial"/>
          <w:b/>
          <w:color w:val="333333"/>
          <w:sz w:val="28"/>
          <w:szCs w:val="28"/>
        </w:rPr>
        <w:t>ополнительные пенсионные льготы</w:t>
      </w:r>
      <w:r>
        <w:rPr>
          <w:rFonts w:cs="Arial"/>
          <w:b/>
          <w:color w:val="333333"/>
          <w:sz w:val="28"/>
          <w:szCs w:val="28"/>
        </w:rPr>
        <w:t xml:space="preserve"> предусмотрены</w:t>
      </w:r>
      <w:r w:rsidRPr="001E76AD">
        <w:rPr>
          <w:rFonts w:cs="Arial"/>
          <w:b/>
          <w:color w:val="333333"/>
          <w:sz w:val="28"/>
          <w:szCs w:val="28"/>
        </w:rPr>
        <w:t xml:space="preserve"> </w:t>
      </w:r>
      <w:r>
        <w:rPr>
          <w:rFonts w:cs="Arial"/>
          <w:b/>
          <w:color w:val="333333"/>
          <w:sz w:val="28"/>
          <w:szCs w:val="28"/>
        </w:rPr>
        <w:t xml:space="preserve">                             </w:t>
      </w:r>
      <w:r w:rsidRPr="001E76AD">
        <w:rPr>
          <w:rFonts w:cs="Arial"/>
          <w:b/>
          <w:color w:val="333333"/>
          <w:sz w:val="28"/>
          <w:szCs w:val="28"/>
        </w:rPr>
        <w:t>для многодетных матерей</w:t>
      </w:r>
    </w:p>
    <w:p w:rsidR="004161E6" w:rsidRPr="001E76AD" w:rsidRDefault="004161E6" w:rsidP="001E76AD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</w:p>
    <w:p w:rsidR="001E76AD" w:rsidRDefault="004161E6" w:rsidP="001E76AD">
      <w:pPr>
        <w:pStyle w:val="a3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267075" cy="2209800"/>
            <wp:effectExtent l="19050" t="0" r="9525" b="0"/>
            <wp:wrapSquare wrapText="bothSides"/>
            <wp:docPr id="1" name="Рисунок 0" descr="Dyyap5ZX4AAhK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yap5ZX4AAhKn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76AD" w:rsidRDefault="001E76AD" w:rsidP="001E76A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Закон о пенсионных изменениях вступил в силу с 1 января 2019 года. Одним из его положений является снижение пенсионного возраста женщинам с тремя детьми на  3 года, с четырьмя детьми - на 4 года. К тому же, пенсия будет назначена по-прежнему досрочно женщинам, родившим пять и более детей.</w:t>
      </w:r>
    </w:p>
    <w:p w:rsidR="001E76AD" w:rsidRDefault="001E76AD" w:rsidP="001E76A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Многодетные матери, родившие и воспитавшие до  8-летнего возраста 5 и более детей, как  сегодня, так и далее будут выходить на пенсию в 50 лет.</w:t>
      </w:r>
    </w:p>
    <w:p w:rsidR="001E76AD" w:rsidRDefault="001E76AD" w:rsidP="001E76A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Матери с тремя и четырьмя детьми впервые получают право выхода на пенсию досрочно. При наличии троих детей женщина сможет выйти на пенсию в 57 лет - на три года раньше нового пенсионного возраста. Если у женщины четверо детей – пенсию назначат в 56 лет, на четыре года раньше. </w:t>
      </w:r>
    </w:p>
    <w:p w:rsidR="001E76AD" w:rsidRDefault="001E76AD" w:rsidP="001E76A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Для досрочного выхода на пенсию многодетным матерям необходимо 15 лет страхового стажа и обязательно воспитание детей до 8 лет. Уход за детьми до достижения ребенком полутора лет тоже включается в стаж. За троих детей в стаж максимально включается  4,5 года, за четверых детей – 6 лет. </w:t>
      </w:r>
    </w:p>
    <w:p w:rsidR="001E76AD" w:rsidRDefault="001E76AD" w:rsidP="001E76AD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Проконсультироваться можно по телефонам клиентской службы: 8(85556) 2-57-86, 074</w:t>
      </w:r>
    </w:p>
    <w:p w:rsidR="00654422" w:rsidRDefault="00654422" w:rsidP="001E76AD">
      <w:pPr>
        <w:jc w:val="both"/>
      </w:pPr>
    </w:p>
    <w:sectPr w:rsidR="00654422" w:rsidSect="00654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6AD"/>
    <w:rsid w:val="000C0FD7"/>
    <w:rsid w:val="001E76AD"/>
    <w:rsid w:val="004161E6"/>
    <w:rsid w:val="00654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6A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6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1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1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697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2019-08-06T07:29:00Z</dcterms:created>
  <dcterms:modified xsi:type="dcterms:W3CDTF">2019-08-06T08:42:00Z</dcterms:modified>
</cp:coreProperties>
</file>